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8" w:rsidRDefault="00A32F89" w:rsidP="006C6FE0">
      <w:pPr>
        <w:ind w:left="-142" w:right="-1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8.5pt;margin-top:627pt;width:151.75pt;height:120.25pt;z-index:251665408" filled="f" stroked="f">
            <v:textbox>
              <w:txbxContent>
                <w:p w:rsidR="00140FC1" w:rsidRDefault="00140FC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1720" cy="1314450"/>
                        <wp:effectExtent l="19050" t="0" r="0" b="0"/>
                        <wp:docPr id="16" name="Рисунок 16" descr="C:\Users\TMakarova\AppData\Local\Microsoft\Windows\Temporary Internet Files\Content.Word\imageCANBRNJ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TMakarova\AppData\Local\Microsoft\Windows\Temporary Internet Files\Content.Word\imageCANBRNJ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130" cy="1319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93.5pt;margin-top:641.25pt;width:289.5pt;height:106pt;z-index:251664384" filled="f" stroked="f">
            <v:textbox>
              <w:txbxContent>
                <w:p w:rsidR="00140FC1" w:rsidRPr="00A32F89" w:rsidRDefault="00A32F89" w:rsidP="00140FC1">
                  <w:pPr>
                    <w:jc w:val="both"/>
                    <w:rPr>
                      <w:b/>
                      <w:i/>
                      <w:color w:val="0000CC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CC"/>
                      <w:sz w:val="20"/>
                      <w:szCs w:val="20"/>
                    </w:rPr>
                    <w:t xml:space="preserve">Мягкий </w:t>
                  </w:r>
                  <w:r w:rsidR="00140FC1" w:rsidRPr="00A32F89">
                    <w:rPr>
                      <w:b/>
                      <w:i/>
                      <w:color w:val="0000CC"/>
                      <w:sz w:val="20"/>
                      <w:szCs w:val="20"/>
                    </w:rPr>
                    <w:t>насыщенный крем, убирает преждевременные морщины. Увлажняет, смягчает кожу, придает здоровый вид. Для любого возраста, для любого типа кожи.</w:t>
                  </w:r>
                </w:p>
                <w:p w:rsidR="00140FC1" w:rsidRDefault="00140FC1" w:rsidP="00140FC1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9pt;margin-top:741pt;width:574pt;height:141.75pt;z-index:251666432" filled="f" stroked="f">
            <v:textbox>
              <w:txbxContent>
                <w:p w:rsidR="00A32F89" w:rsidRPr="00A32F89" w:rsidRDefault="00140FC1" w:rsidP="00A32F89">
                  <w:pPr>
                    <w:pStyle w:val="a5"/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</w:pPr>
                  <w:r w:rsidRPr="004F627D">
                    <w:rPr>
                      <w:rFonts w:ascii="Arial" w:hAnsi="Arial" w:cs="Arial"/>
                      <w:i/>
                      <w:sz w:val="28"/>
                    </w:rPr>
                    <w:t>*</w:t>
                  </w:r>
                  <w:r w:rsidRPr="006C2BAE">
                    <w:rPr>
                      <w:rFonts w:ascii="Arial" w:hAnsi="Arial" w:cs="Arial"/>
                      <w:b/>
                      <w:shadow/>
                      <w:color w:val="C00000"/>
                      <w:sz w:val="48"/>
                      <w:szCs w:val="44"/>
                    </w:rPr>
                    <w:t xml:space="preserve"> </w:t>
                  </w:r>
                  <w:r w:rsidRPr="004F5219"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  <w:t xml:space="preserve">Участвуют Консультанты, которые </w:t>
                  </w:r>
                  <w:proofErr w:type="gramStart"/>
                  <w:r w:rsidRPr="004F5219"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  <w:t>разместили</w:t>
                  </w:r>
                  <w:proofErr w:type="gramEnd"/>
                  <w:r w:rsidRPr="004F5219"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  <w:t xml:space="preserve"> свой последний заказ до 6 августа (т.е. в период  с 7 августа по 25 октября  2011г. включительно – не размещали заказов). </w:t>
                  </w:r>
                  <w:r w:rsidR="00A32F89" w:rsidRPr="00A32F89"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  <w:t>В информационном листе в колонке "мес." у таких Консультантов стоит цифра 4 и больше.</w:t>
                  </w:r>
                </w:p>
                <w:p w:rsidR="00140FC1" w:rsidRPr="004F5219" w:rsidRDefault="00140FC1" w:rsidP="00140FC1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</w:pPr>
                </w:p>
                <w:p w:rsidR="00140FC1" w:rsidRDefault="00140FC1" w:rsidP="00140FC1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</w:pPr>
                  <w:r w:rsidRPr="004F5219">
                    <w:rPr>
                      <w:rFonts w:ascii="Arial" w:hAnsi="Arial" w:cs="Arial"/>
                      <w:b/>
                      <w:i/>
                      <w:sz w:val="24"/>
                      <w:szCs w:val="20"/>
                    </w:rPr>
                    <w:t xml:space="preserve">**Подарок можно получить один раз, будет добавлен автоматически в заказ </w:t>
                  </w:r>
                </w:p>
                <w:p w:rsidR="00140FC1" w:rsidRDefault="00140FC1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91pt;margin-top:421pt;width:97pt;height:134pt;z-index:251661312" filled="f" stroked="f">
            <v:textbox>
              <w:txbxContent>
                <w:p w:rsidR="00140FC1" w:rsidRDefault="00140FC1">
                  <w:r w:rsidRPr="00140FC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900" cy="1626109"/>
                        <wp:effectExtent l="19050" t="0" r="0" b="0"/>
                        <wp:docPr id="25" name="Рисунок 25" descr="C:\Users\TMakarova\AppData\Local\Microsoft\Windows\Temporary Internet Files\Content.Word\imageCAY6KO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TMakarova\AppData\Local\Microsoft\Windows\Temporary Internet Files\Content.Word\imageCAY6KO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209" cy="1633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319.5pt;margin-top:429pt;width:256.5pt;height:104pt;z-index:251662336" filled="f" stroked="f">
            <v:textbox>
              <w:txbxContent>
                <w:p w:rsidR="00140FC1" w:rsidRPr="00A32F89" w:rsidRDefault="00140FC1" w:rsidP="00140FC1">
                  <w:pPr>
                    <w:jc w:val="both"/>
                    <w:rPr>
                      <w:sz w:val="20"/>
                      <w:szCs w:val="20"/>
                    </w:rPr>
                  </w:pPr>
                  <w:r w:rsidRPr="00A32F89">
                    <w:rPr>
                      <w:b/>
                      <w:i/>
                      <w:noProof/>
                      <w:color w:val="0000CC"/>
                      <w:sz w:val="20"/>
                      <w:szCs w:val="20"/>
                    </w:rPr>
                    <w:t>Помада – стимулятор объема «Чувственный цвет пронзительный Розовый</w:t>
                  </w:r>
                  <w:r w:rsidRPr="00A32F89">
                    <w:rPr>
                      <w:b/>
                      <w:i/>
                      <w:color w:val="0000CC"/>
                      <w:sz w:val="20"/>
                      <w:szCs w:val="20"/>
                    </w:rPr>
                    <w:t xml:space="preserve">, придающая вашим губам не только цвет, но и соблазнительный объем! Инновационный 3D </w:t>
                  </w:r>
                  <w:proofErr w:type="spellStart"/>
                  <w:r w:rsidRPr="00A32F89">
                    <w:rPr>
                      <w:b/>
                      <w:i/>
                      <w:color w:val="0000CC"/>
                      <w:sz w:val="20"/>
                      <w:szCs w:val="20"/>
                    </w:rPr>
                    <w:t>Plumping</w:t>
                  </w:r>
                  <w:proofErr w:type="spellEnd"/>
                  <w:r w:rsidRPr="00A32F89">
                    <w:rPr>
                      <w:b/>
                      <w:i/>
                      <w:color w:val="0000CC"/>
                      <w:sz w:val="20"/>
                      <w:szCs w:val="20"/>
                    </w:rPr>
                    <w:t xml:space="preserve"> комплекс делает ваши губы полнее и чувственнее, увеличивая их объем в считанные минуты после нанесения</w:t>
                  </w:r>
                  <w:r w:rsidRPr="00A32F89">
                    <w:rPr>
                      <w:color w:val="0000CC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3A0EE1">
        <w:rPr>
          <w:noProof/>
          <w:lang w:eastAsia="ru-RU"/>
        </w:rPr>
        <w:pict>
          <v:shape id="_x0000_s1028" type="#_x0000_t202" style="position:absolute;left:0;text-align:left;margin-left:23pt;margin-top:163pt;width:553pt;height:281pt;z-index:251660288" filled="f" stroked="f">
            <v:textbox>
              <w:txbxContent>
                <w:p w:rsidR="006C6FE0" w:rsidRPr="00563E0A" w:rsidRDefault="006C6FE0" w:rsidP="006C6F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91"/>
                    <w:jc w:val="center"/>
                    <w:rPr>
                      <w:rFonts w:ascii="Arial" w:hAnsi="Arial" w:cs="Arial"/>
                      <w:b/>
                      <w:i/>
                      <w:color w:val="0000CC"/>
                      <w:sz w:val="44"/>
                      <w:szCs w:val="44"/>
                    </w:rPr>
                  </w:pPr>
                  <w:r w:rsidRPr="00563E0A">
                    <w:rPr>
                      <w:rFonts w:ascii="Arial" w:hAnsi="Arial" w:cs="Arial"/>
                      <w:b/>
                      <w:i/>
                      <w:color w:val="0000CC"/>
                      <w:sz w:val="44"/>
                      <w:szCs w:val="44"/>
                    </w:rPr>
                    <w:t>Акция для неактивных* Консультантов, разместивших последний ББ заказ не позднее каталога № 10/2011</w:t>
                  </w:r>
                </w:p>
                <w:p w:rsidR="006C6FE0" w:rsidRPr="00563E0A" w:rsidRDefault="006C6FE0" w:rsidP="00140F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hadow/>
                      <w:color w:val="C00000"/>
                      <w:sz w:val="96"/>
                      <w:u w:val="single"/>
                    </w:rPr>
                  </w:pPr>
                  <w:r w:rsidRPr="00563E0A">
                    <w:rPr>
                      <w:rFonts w:ascii="Arial" w:hAnsi="Arial" w:cs="Arial"/>
                      <w:b/>
                      <w:shadow/>
                      <w:color w:val="C00000"/>
                      <w:sz w:val="96"/>
                      <w:u w:val="single"/>
                    </w:rPr>
                    <w:t>С 26 по 29  октября!</w:t>
                  </w:r>
                </w:p>
                <w:p w:rsidR="006C6FE0" w:rsidRDefault="006C6FE0" w:rsidP="00140FC1">
                  <w:pPr>
                    <w:spacing w:after="0"/>
                    <w:jc w:val="center"/>
                  </w:pPr>
                </w:p>
                <w:p w:rsidR="006C6FE0" w:rsidRDefault="006C6FE0" w:rsidP="00140FC1">
                  <w:pPr>
                    <w:spacing w:line="240" w:lineRule="auto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b/>
                      <w:shadow/>
                      <w:color w:val="C00000"/>
                      <w:sz w:val="48"/>
                      <w:szCs w:val="44"/>
                    </w:rPr>
                    <w:t>Размести</w:t>
                  </w:r>
                  <w:proofErr w:type="gramEnd"/>
                  <w:r w:rsidRPr="0092657A">
                    <w:rPr>
                      <w:rFonts w:ascii="Arial" w:hAnsi="Arial" w:cs="Arial"/>
                      <w:b/>
                      <w:shadow/>
                      <w:color w:val="C00000"/>
                      <w:sz w:val="48"/>
                      <w:szCs w:val="44"/>
                    </w:rPr>
                    <w:t xml:space="preserve"> единовременный заказ на </w:t>
                  </w:r>
                  <w:r w:rsidRPr="0092657A">
                    <w:rPr>
                      <w:rFonts w:ascii="Arial" w:hAnsi="Arial" w:cs="Arial"/>
                      <w:b/>
                      <w:shadow/>
                      <w:color w:val="C00000"/>
                      <w:sz w:val="96"/>
                      <w:szCs w:val="44"/>
                    </w:rPr>
                    <w:t>1499 рублей</w:t>
                  </w:r>
                  <w:r w:rsidRPr="0092657A">
                    <w:rPr>
                      <w:rFonts w:ascii="Arial" w:hAnsi="Arial" w:cs="Arial"/>
                      <w:b/>
                      <w:shadow/>
                      <w:color w:val="C00000"/>
                      <w:sz w:val="48"/>
                      <w:szCs w:val="44"/>
                    </w:rPr>
                    <w:t xml:space="preserve"> и более и</w:t>
                  </w:r>
                  <w:r>
                    <w:rPr>
                      <w:rFonts w:ascii="Arial" w:hAnsi="Arial" w:cs="Arial"/>
                      <w:b/>
                      <w:shadow/>
                      <w:color w:val="C00000"/>
                      <w:sz w:val="48"/>
                      <w:szCs w:val="44"/>
                    </w:rPr>
                    <w:t xml:space="preserve"> получи в подарок Помаду!</w:t>
                  </w:r>
                  <w:r w:rsidR="00A32F89">
                    <w:rPr>
                      <w:rFonts w:ascii="Arial" w:hAnsi="Arial" w:cs="Arial"/>
                      <w:b/>
                      <w:shadow/>
                      <w:color w:val="C00000"/>
                      <w:sz w:val="48"/>
                      <w:szCs w:val="44"/>
                    </w:rPr>
                    <w:t>**</w:t>
                  </w:r>
                </w:p>
              </w:txbxContent>
            </v:textbox>
          </v:shape>
        </w:pict>
      </w:r>
      <w:r w:rsidR="003A0EE1">
        <w:rPr>
          <w:noProof/>
          <w:lang w:eastAsia="ru-RU"/>
        </w:rPr>
        <w:pict>
          <v:shape id="_x0000_s1031" type="#_x0000_t202" style="position:absolute;left:0;text-align:left;margin-left:31pt;margin-top:548pt;width:539pt;height:125pt;z-index:251663360" filled="f" stroked="f">
            <v:textbox>
              <w:txbxContent>
                <w:p w:rsidR="00140FC1" w:rsidRPr="00A32F89" w:rsidRDefault="00140FC1" w:rsidP="00140FC1">
                  <w:pPr>
                    <w:jc w:val="both"/>
                    <w:rPr>
                      <w:color w:val="FF0000"/>
                      <w:sz w:val="40"/>
                      <w:szCs w:val="42"/>
                    </w:rPr>
                  </w:pPr>
                  <w:r w:rsidRPr="00A32F89">
                    <w:rPr>
                      <w:rFonts w:ascii="Arial" w:hAnsi="Arial" w:cs="Arial"/>
                      <w:b/>
                      <w:shadow/>
                      <w:color w:val="FF0000"/>
                      <w:sz w:val="40"/>
                      <w:szCs w:val="42"/>
                      <w:u w:val="single"/>
                    </w:rPr>
                    <w:t xml:space="preserve">Первые </w:t>
                  </w:r>
                  <w:r w:rsidRPr="00A32F89">
                    <w:rPr>
                      <w:rFonts w:ascii="Arial" w:hAnsi="Arial" w:cs="Arial"/>
                      <w:b/>
                      <w:shadow/>
                      <w:color w:val="FF0000"/>
                      <w:sz w:val="48"/>
                      <w:szCs w:val="42"/>
                      <w:u w:val="single"/>
                    </w:rPr>
                    <w:t>100</w:t>
                  </w:r>
                  <w:r w:rsidRPr="00A32F89">
                    <w:rPr>
                      <w:rFonts w:ascii="Arial" w:hAnsi="Arial" w:cs="Arial"/>
                      <w:b/>
                      <w:shadow/>
                      <w:color w:val="FF0000"/>
                      <w:sz w:val="40"/>
                      <w:szCs w:val="42"/>
                      <w:u w:val="single"/>
                    </w:rPr>
                    <w:t xml:space="preserve"> консультантов</w:t>
                  </w:r>
                  <w:r w:rsidRPr="00A32F89">
                    <w:rPr>
                      <w:rFonts w:ascii="Arial" w:hAnsi="Arial" w:cs="Arial"/>
                      <w:b/>
                      <w:shadow/>
                      <w:color w:val="FF0000"/>
                      <w:sz w:val="40"/>
                      <w:szCs w:val="42"/>
                    </w:rPr>
                    <w:t xml:space="preserve"> получат в  подарок Помаду - стимулятор объема «Чувственный цвет» + Интенсивный  питательный крем Витамин E</w:t>
                  </w:r>
                </w:p>
                <w:p w:rsidR="00140FC1" w:rsidRDefault="00140FC1"/>
              </w:txbxContent>
            </v:textbox>
          </v:shape>
        </w:pict>
      </w:r>
      <w:r w:rsidR="003A0EE1">
        <w:rPr>
          <w:noProof/>
          <w:lang w:eastAsia="ru-RU"/>
        </w:rPr>
        <w:pict>
          <v:shape id="_x0000_s1027" type="#_x0000_t202" style="position:absolute;left:0;text-align:left;margin-left:1.5pt;margin-top:27pt;width:592pt;height:253.8pt;z-index:251659264;mso-wrap-style:none" filled="f" stroked="f">
            <v:textbox>
              <w:txbxContent>
                <w:p w:rsidR="006C6FE0" w:rsidRDefault="003A0EE1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78.25pt;height:168.75pt" fillcolor="yellow" strokecolor="#c00000">
                        <v:fill color2="#fcc"/>
                        <v:shadow on="t" color="#c00000"/>
                        <v:textpath style="font-family:&quot;Arial Black&quot;;font-size:40pt" fitshape="t" trim="t" string="Акция&#10;&quot;Модная осень в Сибири!&quot; "/>
                      </v:shape>
                    </w:pict>
                  </w:r>
                </w:p>
              </w:txbxContent>
            </v:textbox>
          </v:shape>
        </w:pict>
      </w:r>
      <w:r w:rsidR="003A0EE1">
        <w:rPr>
          <w:noProof/>
          <w:lang w:eastAsia="ru-RU"/>
        </w:rPr>
        <w:pict>
          <v:shape id="_x0000_s1026" type="#_x0000_t202" style="position:absolute;left:0;text-align:left;margin-left:9pt;margin-top:9pt;width:171pt;height:57pt;z-index:251658240" filled="f" stroked="f">
            <v:textbox>
              <w:txbxContent>
                <w:p w:rsidR="006C6FE0" w:rsidRDefault="006C6FE0">
                  <w:r w:rsidRPr="006C6FE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79295" cy="492585"/>
                        <wp:effectExtent l="0" t="0" r="0" b="0"/>
                        <wp:docPr id="10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49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6FE0">
        <w:rPr>
          <w:noProof/>
          <w:lang w:eastAsia="ru-RU"/>
        </w:rPr>
        <w:drawing>
          <wp:inline distT="0" distB="0" distL="0" distR="0">
            <wp:extent cx="7667625" cy="10706100"/>
            <wp:effectExtent l="19050" t="0" r="9525" b="0"/>
            <wp:docPr id="2" name="Рисунок 2" descr="C:\Users\TMakarova\AppData\Local\Microsoft\Windows\Temporary Internet Files\Content.Outlook\AHPFGQ3J\15158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karova\AppData\Local\Microsoft\Windows\Temporary Internet Files\Content.Outlook\AHPFGQ3J\151580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537" cy="1070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0A8" w:rsidSect="006C6FE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E0"/>
    <w:rsid w:val="00140FC1"/>
    <w:rsid w:val="003A0EE1"/>
    <w:rsid w:val="006C6FE0"/>
    <w:rsid w:val="00853E03"/>
    <w:rsid w:val="00990645"/>
    <w:rsid w:val="00A32F89"/>
    <w:rsid w:val="00B56073"/>
    <w:rsid w:val="00CA00A8"/>
    <w:rsid w:val="00D53ACA"/>
    <w:rsid w:val="00E91BBD"/>
    <w:rsid w:val="00F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E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32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F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Odolgova</cp:lastModifiedBy>
  <cp:revision>6</cp:revision>
  <dcterms:created xsi:type="dcterms:W3CDTF">2011-10-25T04:33:00Z</dcterms:created>
  <dcterms:modified xsi:type="dcterms:W3CDTF">2011-10-25T05:08:00Z</dcterms:modified>
</cp:coreProperties>
</file>